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91" w:rsidRDefault="00726B66">
      <w:pPr>
        <w:rPr>
          <w:rFonts w:ascii="PT Serif" w:hAnsi="PT Serif"/>
          <w:color w:val="255B97"/>
          <w:u w:val="single"/>
        </w:rPr>
      </w:pPr>
      <w:r>
        <w:rPr>
          <w:rFonts w:ascii="PT Serif" w:hAnsi="PT Serif"/>
          <w:color w:val="255B97"/>
          <w:u w:val="single"/>
        </w:rPr>
        <w:t>Информация о реализации государственной программы РФ Развитие СКФО на период до 2025 года и социально-экономическом развития СКФО в январе сентябре 2017</w:t>
      </w:r>
    </w:p>
    <w:p w:rsidR="00726B66" w:rsidRDefault="00726B66">
      <w:pPr>
        <w:rPr>
          <w:rFonts w:ascii="PT Serif" w:hAnsi="PT Serif"/>
          <w:color w:val="255B97"/>
          <w:u w:val="single"/>
        </w:rPr>
      </w:pPr>
    </w:p>
    <w:p w:rsidR="00726B66" w:rsidRDefault="00726B66">
      <w:hyperlink r:id="rId4" w:history="1">
        <w:proofErr w:type="spellStart"/>
        <w:r w:rsidRPr="008274AB">
          <w:rPr>
            <w:rStyle w:val="a3"/>
          </w:rPr>
          <w:t>http</w:t>
        </w:r>
        <w:proofErr w:type="spellEnd"/>
        <w:r w:rsidRPr="008274AB">
          <w:rPr>
            <w:rStyle w:val="a3"/>
          </w:rPr>
          <w:t>://</w:t>
        </w:r>
        <w:proofErr w:type="spellStart"/>
        <w:r w:rsidRPr="008274AB">
          <w:rPr>
            <w:rStyle w:val="a3"/>
          </w:rPr>
          <w:t>www.minkavkaz.gov.ru</w:t>
        </w:r>
        <w:proofErr w:type="spellEnd"/>
        <w:r w:rsidRPr="008274AB">
          <w:rPr>
            <w:rStyle w:val="a3"/>
          </w:rPr>
          <w:t>/</w:t>
        </w:r>
        <w:proofErr w:type="spellStart"/>
        <w:r w:rsidRPr="008274AB">
          <w:rPr>
            <w:rStyle w:val="a3"/>
          </w:rPr>
          <w:t>opendata</w:t>
        </w:r>
        <w:proofErr w:type="spellEnd"/>
        <w:r w:rsidRPr="008274AB">
          <w:rPr>
            <w:rStyle w:val="a3"/>
          </w:rPr>
          <w:t>/7703812538-iogrprf/</w:t>
        </w:r>
      </w:hyperlink>
      <w:r>
        <w:t xml:space="preserve"> </w:t>
      </w:r>
    </w:p>
    <w:p w:rsidR="00726B66" w:rsidRDefault="00726B66"/>
    <w:p w:rsidR="00726B66" w:rsidRDefault="00726B66">
      <w:pPr>
        <w:rPr>
          <w:rFonts w:ascii="PT Serif" w:hAnsi="PT Serif"/>
          <w:color w:val="255B97"/>
          <w:u w:val="single"/>
        </w:rPr>
      </w:pPr>
      <w:r>
        <w:rPr>
          <w:rFonts w:ascii="PT Serif" w:hAnsi="PT Serif"/>
          <w:color w:val="255B97"/>
          <w:u w:val="single"/>
        </w:rPr>
        <w:t xml:space="preserve">Сводный доклад о реализации стратегий социально-экономического развития субъектов Российской Федерации, находящихся в пределах </w:t>
      </w:r>
      <w:proofErr w:type="gramStart"/>
      <w:r>
        <w:rPr>
          <w:rFonts w:ascii="PT Serif" w:hAnsi="PT Serif"/>
          <w:color w:val="255B97"/>
          <w:u w:val="single"/>
        </w:rPr>
        <w:t>Северо-Кавказского</w:t>
      </w:r>
      <w:proofErr w:type="gramEnd"/>
      <w:r>
        <w:rPr>
          <w:rFonts w:ascii="PT Serif" w:hAnsi="PT Serif"/>
          <w:color w:val="255B97"/>
          <w:u w:val="single"/>
        </w:rPr>
        <w:t xml:space="preserve"> федерального округа, в 2015 году</w:t>
      </w:r>
      <w:r>
        <w:rPr>
          <w:rFonts w:ascii="PT Serif" w:hAnsi="PT Serif"/>
          <w:color w:val="255B97"/>
          <w:u w:val="single"/>
        </w:rPr>
        <w:t xml:space="preserve"> </w:t>
      </w:r>
    </w:p>
    <w:p w:rsidR="00726B66" w:rsidRDefault="00726B66">
      <w:pPr>
        <w:rPr>
          <w:rFonts w:ascii="PT Serif" w:hAnsi="PT Serif"/>
          <w:color w:val="255B97"/>
          <w:u w:val="single"/>
        </w:rPr>
      </w:pPr>
    </w:p>
    <w:p w:rsidR="00726B66" w:rsidRDefault="00726B66">
      <w:hyperlink r:id="rId5" w:history="1">
        <w:proofErr w:type="spellStart"/>
        <w:r w:rsidRPr="008274AB">
          <w:rPr>
            <w:rStyle w:val="a3"/>
          </w:rPr>
          <w:t>http</w:t>
        </w:r>
        <w:proofErr w:type="spellEnd"/>
        <w:r w:rsidRPr="008274AB">
          <w:rPr>
            <w:rStyle w:val="a3"/>
          </w:rPr>
          <w:t>://</w:t>
        </w:r>
        <w:proofErr w:type="spellStart"/>
        <w:r w:rsidRPr="008274AB">
          <w:rPr>
            <w:rStyle w:val="a3"/>
          </w:rPr>
          <w:t>www.minkavkaz.gov.ru</w:t>
        </w:r>
        <w:proofErr w:type="spellEnd"/>
        <w:r w:rsidRPr="008274AB">
          <w:rPr>
            <w:rStyle w:val="a3"/>
          </w:rPr>
          <w:t>/</w:t>
        </w:r>
        <w:proofErr w:type="spellStart"/>
        <w:r w:rsidRPr="008274AB">
          <w:rPr>
            <w:rStyle w:val="a3"/>
          </w:rPr>
          <w:t>opendata</w:t>
        </w:r>
        <w:proofErr w:type="spellEnd"/>
        <w:r w:rsidRPr="008274AB">
          <w:rPr>
            <w:rStyle w:val="a3"/>
          </w:rPr>
          <w:t>/7703812538-report/</w:t>
        </w:r>
      </w:hyperlink>
      <w:r>
        <w:t xml:space="preserve"> </w:t>
      </w:r>
      <w:bookmarkStart w:id="0" w:name="_GoBack"/>
      <w:bookmarkEnd w:id="0"/>
    </w:p>
    <w:sectPr w:rsidR="0072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66"/>
    <w:rsid w:val="00027291"/>
    <w:rsid w:val="007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F8B35-EF2D-4BD5-A3CF-D09E8B9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kavkaz.gov.ru/opendata/7703812538-report/" TargetMode="External"/><Relationship Id="rId4" Type="http://schemas.openxmlformats.org/officeDocument/2006/relationships/hyperlink" Target="http://www.minkavkaz.gov.ru/opendata/7703812538-iogrp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 Ксения Алексеевна</dc:creator>
  <cp:keywords/>
  <dc:description/>
  <cp:lastModifiedBy>Кочкина Ксения Алексеевна</cp:lastModifiedBy>
  <cp:revision>1</cp:revision>
  <dcterms:created xsi:type="dcterms:W3CDTF">2018-03-15T15:31:00Z</dcterms:created>
  <dcterms:modified xsi:type="dcterms:W3CDTF">2018-03-15T15:35:00Z</dcterms:modified>
</cp:coreProperties>
</file>