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8" w:rsidRPr="0015724B" w:rsidRDefault="0015724B">
      <w:pPr>
        <w:rPr>
          <w:rFonts w:ascii="Times New Roman" w:hAnsi="Times New Roman" w:cs="Times New Roman"/>
          <w:sz w:val="28"/>
          <w:szCs w:val="28"/>
        </w:rPr>
      </w:pPr>
      <w:r w:rsidRPr="0015724B">
        <w:rPr>
          <w:rFonts w:ascii="Times New Roman" w:hAnsi="Times New Roman" w:cs="Times New Roman"/>
          <w:sz w:val="28"/>
          <w:szCs w:val="28"/>
        </w:rPr>
        <w:t>Учитывая, что кадровый состав регулярно обновляется, ответственные лица назначаются руковод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15724B">
        <w:rPr>
          <w:rFonts w:ascii="Times New Roman" w:hAnsi="Times New Roman" w:cs="Times New Roman"/>
          <w:sz w:val="28"/>
          <w:szCs w:val="28"/>
        </w:rPr>
        <w:t xml:space="preserve"> непосредственно в своих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подразделениях.</w:t>
      </w:r>
    </w:p>
    <w:sectPr w:rsidR="00690B08" w:rsidRPr="0015724B" w:rsidSect="0069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24B"/>
    <w:rsid w:val="0015724B"/>
    <w:rsid w:val="0069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ИВЦ Минприроды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pgandel</dc:creator>
  <cp:lastModifiedBy>pgandel</cp:lastModifiedBy>
  <cp:revision>1</cp:revision>
  <dcterms:created xsi:type="dcterms:W3CDTF">2018-03-15T15:31:00Z</dcterms:created>
  <dcterms:modified xsi:type="dcterms:W3CDTF">2018-03-15T15:35:00Z</dcterms:modified>
</cp:coreProperties>
</file>